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41BF" w14:textId="53BCDEC3"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Style w:val="Strong"/>
          <w:rFonts w:ascii="Arial" w:hAnsi="Arial" w:cs="Arial"/>
          <w:color w:val="0E101A"/>
          <w:sz w:val="22"/>
          <w:szCs w:val="22"/>
        </w:rPr>
        <w:t>Expression of Interest to get involved as a Self Advocacy WA (SAWA)</w:t>
      </w:r>
      <w:r>
        <w:rPr>
          <w:rStyle w:val="Strong"/>
          <w:rFonts w:ascii="Arial" w:hAnsi="Arial" w:cs="Arial"/>
          <w:color w:val="0E101A"/>
          <w:sz w:val="22"/>
          <w:szCs w:val="22"/>
        </w:rPr>
        <w:t xml:space="preserve"> </w:t>
      </w:r>
      <w:r w:rsidRPr="009C6749">
        <w:rPr>
          <w:rStyle w:val="Strong"/>
          <w:rFonts w:ascii="Arial" w:hAnsi="Arial" w:cs="Arial"/>
          <w:color w:val="0E101A"/>
          <w:sz w:val="22"/>
          <w:szCs w:val="22"/>
        </w:rPr>
        <w:t>Member.  </w:t>
      </w:r>
    </w:p>
    <w:p w14:paraId="21DFFC74"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Style w:val="Strong"/>
          <w:rFonts w:ascii="Arial" w:hAnsi="Arial" w:cs="Arial"/>
          <w:color w:val="0E101A"/>
          <w:sz w:val="22"/>
          <w:szCs w:val="22"/>
        </w:rPr>
        <w:t> </w:t>
      </w:r>
    </w:p>
    <w:p w14:paraId="28E4AD3B"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Style w:val="Strong"/>
          <w:rFonts w:ascii="Arial" w:hAnsi="Arial" w:cs="Arial"/>
          <w:color w:val="0E101A"/>
          <w:sz w:val="22"/>
          <w:szCs w:val="22"/>
        </w:rPr>
        <w:t>Self Advocacy WA (SAWA) is a Self Advocacy Peer Support Group </w:t>
      </w:r>
      <w:r w:rsidRPr="009C6749">
        <w:rPr>
          <w:rFonts w:ascii="Arial" w:hAnsi="Arial" w:cs="Arial"/>
          <w:color w:val="0E101A"/>
          <w:sz w:val="22"/>
          <w:szCs w:val="22"/>
        </w:rPr>
        <w:t>run by and for people with disabilities.  </w:t>
      </w:r>
    </w:p>
    <w:p w14:paraId="67D68806"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Style w:val="Strong"/>
          <w:rFonts w:ascii="Arial" w:hAnsi="Arial" w:cs="Arial"/>
          <w:color w:val="0E101A"/>
          <w:sz w:val="22"/>
          <w:szCs w:val="22"/>
        </w:rPr>
        <w:t> </w:t>
      </w:r>
    </w:p>
    <w:p w14:paraId="2C2D34FC"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We’re seeking expressions of interest from people with disability to become a SAWA Member and join the SAWA Advisory Committee.  </w:t>
      </w:r>
    </w:p>
    <w:p w14:paraId="5D56631D"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p>
    <w:p w14:paraId="562538E2"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SAWA supported by PWdWA has secured an extension of time and additional funding from the Individual Capacity Building Program Grant Round 2019-20 for the Self Advocacy WA (SAWA) Capacity Building Project to June 2024.  </w:t>
      </w:r>
    </w:p>
    <w:p w14:paraId="6D041EC6"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 </w:t>
      </w:r>
    </w:p>
    <w:p w14:paraId="521D889E"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The intention of this project is to provide the opportunity for SAWA Members to:</w:t>
      </w:r>
    </w:p>
    <w:p w14:paraId="520EE472" w14:textId="18B313BD"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 Further develop skills in co-designing and co-facilitating meetings and forums, c</w:t>
      </w:r>
      <w:r>
        <w:rPr>
          <w:rFonts w:ascii="Arial" w:hAnsi="Arial" w:cs="Arial"/>
          <w:color w:val="0E101A"/>
          <w:sz w:val="22"/>
          <w:szCs w:val="22"/>
        </w:rPr>
        <w:t>onnecting</w:t>
      </w:r>
      <w:r w:rsidRPr="009C6749">
        <w:rPr>
          <w:rFonts w:ascii="Arial" w:hAnsi="Arial" w:cs="Arial"/>
          <w:color w:val="0E101A"/>
          <w:sz w:val="22"/>
          <w:szCs w:val="22"/>
        </w:rPr>
        <w:t xml:space="preserve"> with SAWA members, using social media and attending forums.</w:t>
      </w:r>
    </w:p>
    <w:p w14:paraId="205EDB75"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 Review and provide information on self advocacy in relation to individual and group issues.</w:t>
      </w:r>
    </w:p>
    <w:p w14:paraId="7215DC83"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 Connect and network with other organisations that do peer support.</w:t>
      </w:r>
    </w:p>
    <w:p w14:paraId="4BB97298"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p>
    <w:p w14:paraId="246E055D"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Style w:val="Strong"/>
          <w:rFonts w:ascii="Arial" w:hAnsi="Arial" w:cs="Arial"/>
          <w:color w:val="0E101A"/>
          <w:sz w:val="22"/>
          <w:szCs w:val="22"/>
        </w:rPr>
        <w:t>Meetings</w:t>
      </w:r>
    </w:p>
    <w:p w14:paraId="2BD099F4"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p>
    <w:p w14:paraId="7CAEDEF5"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The SAWA Advisory Committee will meet approximately six times between May 2023 and June 2024. The meetings will be 90 minutes each time during the project. The committee is voluntary and supported by a paid project officer who will coordinate SAWA Advisory Committee meetings, workshops, events and material development.  </w:t>
      </w:r>
    </w:p>
    <w:p w14:paraId="5BAC5B7B"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p>
    <w:p w14:paraId="7E3E6EE6"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Before expressing interest, please ensure your availability to attend most of the SAWA Advisory Committee meetings below. The first meeting will be in person, with the potential of some following SAWA meetings via zoom.</w:t>
      </w:r>
    </w:p>
    <w:p w14:paraId="3C315901"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p>
    <w:p w14:paraId="4C30411F"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The first meeting will be:   </w:t>
      </w:r>
    </w:p>
    <w:p w14:paraId="723F2038"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Date: Wednesday, 10 May 2023 </w:t>
      </w:r>
    </w:p>
    <w:p w14:paraId="7AC3FC00"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Time: 10.30 am – 12.00 pm </w:t>
      </w:r>
    </w:p>
    <w:p w14:paraId="4BA78F59"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Venue: PWdWA at City West Lotteries House</w:t>
      </w:r>
    </w:p>
    <w:p w14:paraId="76333334"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            2 Delhi St</w:t>
      </w:r>
    </w:p>
    <w:p w14:paraId="254044FC"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            West Perth.</w:t>
      </w:r>
    </w:p>
    <w:p w14:paraId="2DA32B06"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p>
    <w:p w14:paraId="67B656D9"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The following meetings will be 10.30 am – 12.00 pm:</w:t>
      </w:r>
    </w:p>
    <w:p w14:paraId="592EC295"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10 May 2023 </w:t>
      </w:r>
    </w:p>
    <w:p w14:paraId="71EBC2B7"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12 July 2023</w:t>
      </w:r>
    </w:p>
    <w:p w14:paraId="7C99D898"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13 September 2023</w:t>
      </w:r>
    </w:p>
    <w:p w14:paraId="351731A3"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8 November 2023</w:t>
      </w:r>
    </w:p>
    <w:p w14:paraId="55D7FBC7"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9 January 2024</w:t>
      </w:r>
    </w:p>
    <w:p w14:paraId="194F4F43" w14:textId="5B95B2DC" w:rsidR="009C6749" w:rsidRDefault="009C6749" w:rsidP="009C6749">
      <w:pPr>
        <w:pStyle w:val="NormalWeb"/>
        <w:spacing w:before="0" w:beforeAutospacing="0" w:after="0" w:afterAutospacing="0" w:line="276" w:lineRule="auto"/>
        <w:rPr>
          <w:rFonts w:ascii="Arial" w:hAnsi="Arial" w:cs="Arial"/>
          <w:color w:val="0E101A"/>
          <w:sz w:val="22"/>
          <w:szCs w:val="22"/>
        </w:rPr>
      </w:pPr>
      <w:r w:rsidRPr="009C6749">
        <w:rPr>
          <w:rFonts w:ascii="Arial" w:hAnsi="Arial" w:cs="Arial"/>
          <w:color w:val="0E101A"/>
          <w:sz w:val="22"/>
          <w:szCs w:val="22"/>
        </w:rPr>
        <w:t>12 March 2024.  </w:t>
      </w:r>
    </w:p>
    <w:p w14:paraId="18FB7BB0" w14:textId="02C4D9A5" w:rsidR="009C6749" w:rsidRDefault="009C6749" w:rsidP="009C6749">
      <w:pPr>
        <w:pStyle w:val="NormalWeb"/>
        <w:spacing w:before="0" w:beforeAutospacing="0" w:after="0" w:afterAutospacing="0" w:line="276" w:lineRule="auto"/>
        <w:rPr>
          <w:rFonts w:ascii="Arial" w:hAnsi="Arial" w:cs="Arial"/>
          <w:color w:val="0E101A"/>
          <w:sz w:val="22"/>
          <w:szCs w:val="22"/>
        </w:rPr>
      </w:pPr>
    </w:p>
    <w:p w14:paraId="54DE4616" w14:textId="6E33AE35" w:rsidR="009C6749" w:rsidRDefault="009C6749" w:rsidP="009C6749">
      <w:pPr>
        <w:pStyle w:val="NormalWeb"/>
        <w:spacing w:before="0" w:beforeAutospacing="0" w:after="0" w:afterAutospacing="0" w:line="276" w:lineRule="auto"/>
        <w:rPr>
          <w:rFonts w:ascii="Arial" w:hAnsi="Arial" w:cs="Arial"/>
          <w:color w:val="0E101A"/>
          <w:sz w:val="22"/>
          <w:szCs w:val="22"/>
        </w:rPr>
      </w:pPr>
    </w:p>
    <w:p w14:paraId="4FAF0D88" w14:textId="09A6F200" w:rsidR="009C6749" w:rsidRDefault="009C6749" w:rsidP="009C6749">
      <w:pPr>
        <w:pStyle w:val="NormalWeb"/>
        <w:spacing w:before="0" w:beforeAutospacing="0" w:after="0" w:afterAutospacing="0" w:line="276" w:lineRule="auto"/>
        <w:rPr>
          <w:rFonts w:ascii="Arial" w:hAnsi="Arial" w:cs="Arial"/>
          <w:color w:val="0E101A"/>
          <w:sz w:val="22"/>
          <w:szCs w:val="22"/>
        </w:rPr>
      </w:pPr>
    </w:p>
    <w:p w14:paraId="649EAA70" w14:textId="77777777" w:rsidR="009C6749" w:rsidRPr="009C6749" w:rsidRDefault="009C6749" w:rsidP="009C6749">
      <w:pPr>
        <w:pStyle w:val="NormalWeb"/>
        <w:spacing w:before="0" w:beforeAutospacing="0" w:after="0" w:afterAutospacing="0" w:line="276" w:lineRule="auto"/>
        <w:rPr>
          <w:rFonts w:ascii="Arial" w:hAnsi="Arial" w:cs="Arial"/>
          <w:color w:val="0E101A"/>
          <w:sz w:val="22"/>
          <w:szCs w:val="22"/>
        </w:rPr>
      </w:pPr>
    </w:p>
    <w:p w14:paraId="79520A88" w14:textId="35FD6C9F" w:rsidR="009C6749" w:rsidRDefault="009C6749" w:rsidP="009C6749">
      <w:pPr>
        <w:pStyle w:val="NormalWeb"/>
        <w:spacing w:before="0" w:beforeAutospacing="0" w:after="0" w:afterAutospacing="0"/>
        <w:textAlignment w:val="baseline"/>
        <w:rPr>
          <w:rStyle w:val="Strong"/>
          <w:rFonts w:ascii="Arial" w:hAnsi="Arial" w:cs="Arial"/>
          <w:color w:val="222222"/>
          <w:sz w:val="22"/>
          <w:szCs w:val="22"/>
          <w:bdr w:val="none" w:sz="0" w:space="0" w:color="auto" w:frame="1"/>
        </w:rPr>
      </w:pPr>
      <w:r w:rsidRPr="00EF49C7">
        <w:rPr>
          <w:rFonts w:ascii="Arial" w:hAnsi="Arial" w:cs="Arial"/>
          <w:color w:val="050505"/>
          <w:sz w:val="22"/>
          <w:szCs w:val="22"/>
        </w:rPr>
        <w:lastRenderedPageBreak/>
        <w:t xml:space="preserve">If you would like to be SAWA </w:t>
      </w:r>
      <w:r>
        <w:rPr>
          <w:rFonts w:ascii="Arial" w:hAnsi="Arial" w:cs="Arial"/>
          <w:color w:val="050505"/>
          <w:sz w:val="22"/>
          <w:szCs w:val="22"/>
        </w:rPr>
        <w:t xml:space="preserve">Member </w:t>
      </w:r>
      <w:r w:rsidRPr="00EF49C7">
        <w:rPr>
          <w:rFonts w:ascii="Arial" w:hAnsi="Arial" w:cs="Arial"/>
          <w:color w:val="050505"/>
          <w:sz w:val="22"/>
          <w:szCs w:val="22"/>
        </w:rPr>
        <w:t xml:space="preserve">Committee Member </w:t>
      </w:r>
      <w:r w:rsidRPr="00EF49C7">
        <w:rPr>
          <w:rFonts w:ascii="Arial" w:hAnsi="Arial" w:cs="Arial"/>
          <w:color w:val="222222"/>
          <w:sz w:val="22"/>
          <w:szCs w:val="22"/>
        </w:rPr>
        <w:t xml:space="preserve">please complete </w:t>
      </w:r>
      <w:r>
        <w:rPr>
          <w:rFonts w:ascii="Arial" w:hAnsi="Arial" w:cs="Arial"/>
          <w:color w:val="222222"/>
          <w:sz w:val="22"/>
          <w:szCs w:val="22"/>
        </w:rPr>
        <w:t xml:space="preserve">Expression of interest form </w:t>
      </w:r>
      <w:r w:rsidRPr="00EF49C7">
        <w:rPr>
          <w:rFonts w:ascii="Arial" w:hAnsi="Arial" w:cs="Arial"/>
          <w:color w:val="222222"/>
          <w:sz w:val="22"/>
          <w:szCs w:val="22"/>
        </w:rPr>
        <w:t>by </w:t>
      </w:r>
      <w:r w:rsidRPr="00EF49C7">
        <w:rPr>
          <w:rStyle w:val="Strong"/>
          <w:rFonts w:ascii="Arial" w:hAnsi="Arial" w:cs="Arial"/>
          <w:color w:val="222222"/>
          <w:sz w:val="22"/>
          <w:szCs w:val="22"/>
          <w:bdr w:val="none" w:sz="0" w:space="0" w:color="auto" w:frame="1"/>
        </w:rPr>
        <w:t>Friday 1</w:t>
      </w:r>
      <w:r>
        <w:rPr>
          <w:rStyle w:val="Strong"/>
          <w:rFonts w:ascii="Arial" w:hAnsi="Arial" w:cs="Arial"/>
          <w:color w:val="222222"/>
          <w:sz w:val="22"/>
          <w:szCs w:val="22"/>
          <w:bdr w:val="none" w:sz="0" w:space="0" w:color="auto" w:frame="1"/>
        </w:rPr>
        <w:t>4 April</w:t>
      </w:r>
      <w:r w:rsidRPr="00EF49C7">
        <w:rPr>
          <w:rStyle w:val="Strong"/>
          <w:rFonts w:ascii="Arial" w:hAnsi="Arial" w:cs="Arial"/>
          <w:color w:val="222222"/>
          <w:sz w:val="22"/>
          <w:szCs w:val="22"/>
          <w:bdr w:val="none" w:sz="0" w:space="0" w:color="auto" w:frame="1"/>
        </w:rPr>
        <w:t>.</w:t>
      </w:r>
      <w:r>
        <w:rPr>
          <w:rStyle w:val="Strong"/>
          <w:rFonts w:ascii="Arial" w:hAnsi="Arial" w:cs="Arial"/>
          <w:color w:val="222222"/>
          <w:sz w:val="22"/>
          <w:szCs w:val="22"/>
          <w:bdr w:val="none" w:sz="0" w:space="0" w:color="auto" w:frame="1"/>
        </w:rPr>
        <w:t xml:space="preserve">  </w:t>
      </w:r>
    </w:p>
    <w:p w14:paraId="563CD2BF" w14:textId="766DD20F" w:rsidR="009C6749" w:rsidRDefault="009C6749" w:rsidP="009C6749">
      <w:pPr>
        <w:pStyle w:val="NormalWeb"/>
        <w:spacing w:before="0" w:beforeAutospacing="0" w:after="0" w:afterAutospacing="0"/>
        <w:textAlignment w:val="baseline"/>
        <w:rPr>
          <w:rStyle w:val="Strong"/>
          <w:rFonts w:ascii="Arial" w:hAnsi="Arial" w:cs="Arial"/>
          <w:color w:val="222222"/>
          <w:sz w:val="22"/>
          <w:szCs w:val="22"/>
          <w:bdr w:val="none" w:sz="0" w:space="0" w:color="auto" w:frame="1"/>
        </w:rPr>
      </w:pPr>
    </w:p>
    <w:p w14:paraId="6FE08DC3" w14:textId="77777777" w:rsidR="009C6749" w:rsidRDefault="009C6749" w:rsidP="009C6749">
      <w:pPr>
        <w:rPr>
          <w:rFonts w:ascii="Arial" w:hAnsi="Arial" w:cs="Arial"/>
        </w:rPr>
      </w:pPr>
      <w:r>
        <w:rPr>
          <w:rFonts w:ascii="Arial" w:hAnsi="Arial" w:cs="Arial"/>
        </w:rPr>
        <w:t>For more information please contact Sharon Stanton, Project Officer with PWdWA</w:t>
      </w:r>
    </w:p>
    <w:p w14:paraId="14AB63F5" w14:textId="1CCBBD00" w:rsidR="009C6749" w:rsidRDefault="009C6749" w:rsidP="009C6749">
      <w:pPr>
        <w:rPr>
          <w:rFonts w:ascii="Arial" w:hAnsi="Arial" w:cs="Arial"/>
        </w:rPr>
      </w:pPr>
      <w:r>
        <w:rPr>
          <w:rFonts w:ascii="Arial" w:hAnsi="Arial" w:cs="Arial"/>
        </w:rPr>
        <w:t xml:space="preserve">Email:  sawa@pwdwa.org  </w:t>
      </w:r>
    </w:p>
    <w:p w14:paraId="0E267A0F" w14:textId="602F77A4" w:rsidR="009C6749" w:rsidRDefault="009C6749" w:rsidP="009C6749">
      <w:pPr>
        <w:rPr>
          <w:rFonts w:ascii="Arial" w:hAnsi="Arial" w:cs="Arial"/>
        </w:rPr>
      </w:pPr>
      <w:r>
        <w:rPr>
          <w:rFonts w:ascii="Arial" w:hAnsi="Arial" w:cs="Arial"/>
        </w:rPr>
        <w:t>Phone:  0492 823 636</w:t>
      </w:r>
    </w:p>
    <w:p w14:paraId="5B6AF539"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314E6240" w14:textId="77777777" w:rsidR="009C6749" w:rsidRDefault="009C6749" w:rsidP="009C6749">
      <w:pPr>
        <w:shd w:val="clear" w:color="auto" w:fill="FFFFFF"/>
        <w:spacing w:after="0" w:line="240" w:lineRule="auto"/>
        <w:rPr>
          <w:rFonts w:ascii="Arial" w:eastAsia="Times New Roman" w:hAnsi="Arial" w:cs="Arial"/>
          <w:color w:val="050505"/>
          <w:lang w:eastAsia="en-AU"/>
        </w:rPr>
      </w:pPr>
      <w:r>
        <w:rPr>
          <w:rFonts w:ascii="Arial" w:eastAsia="Times New Roman" w:hAnsi="Arial" w:cs="Arial"/>
          <w:color w:val="050505"/>
          <w:lang w:eastAsia="en-AU"/>
        </w:rPr>
        <w:t>docs.google.com/forms?</w:t>
      </w:r>
    </w:p>
    <w:p w14:paraId="271C0339"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78B4709A" w14:textId="77777777" w:rsidR="009C6749" w:rsidRPr="00242185" w:rsidRDefault="009C6749" w:rsidP="009C6749">
      <w:pPr>
        <w:shd w:val="clear" w:color="auto" w:fill="FFFFFF"/>
        <w:spacing w:after="0" w:line="276" w:lineRule="auto"/>
        <w:rPr>
          <w:rFonts w:ascii="Arial" w:eastAsia="Times New Roman" w:hAnsi="Arial" w:cs="Arial"/>
          <w:b/>
          <w:bCs/>
          <w:color w:val="050505"/>
          <w:lang w:eastAsia="en-AU"/>
        </w:rPr>
      </w:pPr>
      <w:r w:rsidRPr="00242185">
        <w:rPr>
          <w:rFonts w:ascii="Arial" w:eastAsia="Times New Roman" w:hAnsi="Arial" w:cs="Arial"/>
          <w:b/>
          <w:bCs/>
          <w:color w:val="050505"/>
          <w:lang w:eastAsia="en-AU"/>
        </w:rPr>
        <w:t>Expression of Interest to become a SAWA Member and join the SAWA Committee.</w:t>
      </w:r>
    </w:p>
    <w:p w14:paraId="3D50CE6A" w14:textId="77777777" w:rsidR="009C6749" w:rsidRPr="00CF10B2" w:rsidRDefault="009C6749" w:rsidP="009C6749">
      <w:pPr>
        <w:shd w:val="clear" w:color="auto" w:fill="FFFFFF"/>
        <w:spacing w:after="0" w:line="240" w:lineRule="auto"/>
        <w:rPr>
          <w:rFonts w:ascii="Arial" w:eastAsia="Times New Roman" w:hAnsi="Arial" w:cs="Arial"/>
          <w:b/>
          <w:bCs/>
          <w:color w:val="050505"/>
          <w:sz w:val="24"/>
          <w:szCs w:val="24"/>
          <w:lang w:eastAsia="en-AU"/>
        </w:rPr>
      </w:pPr>
    </w:p>
    <w:p w14:paraId="600B85C2" w14:textId="77777777" w:rsidR="009C6749" w:rsidRPr="00CF10B2" w:rsidRDefault="009C6749" w:rsidP="009C6749">
      <w:pPr>
        <w:shd w:val="clear" w:color="auto" w:fill="FFFFFF"/>
        <w:spacing w:after="0" w:line="240" w:lineRule="auto"/>
        <w:rPr>
          <w:rFonts w:ascii="Arial" w:eastAsia="Times New Roman" w:hAnsi="Arial" w:cs="Arial"/>
          <w:b/>
          <w:bCs/>
          <w:color w:val="050505"/>
          <w:sz w:val="24"/>
          <w:szCs w:val="24"/>
          <w:lang w:eastAsia="en-AU"/>
        </w:rPr>
      </w:pPr>
    </w:p>
    <w:p w14:paraId="351747BB" w14:textId="77777777" w:rsidR="009C6749" w:rsidRDefault="009C6749" w:rsidP="009C6749">
      <w:pPr>
        <w:shd w:val="clear" w:color="auto" w:fill="FFFFFF"/>
        <w:spacing w:after="0" w:line="240" w:lineRule="auto"/>
        <w:rPr>
          <w:rFonts w:ascii="Arial" w:eastAsia="Times New Roman" w:hAnsi="Arial" w:cs="Arial"/>
          <w:color w:val="050505"/>
          <w:lang w:eastAsia="en-AU"/>
        </w:rPr>
      </w:pPr>
      <w:r>
        <w:rPr>
          <w:rFonts w:ascii="Arial" w:eastAsia="Times New Roman" w:hAnsi="Arial" w:cs="Arial"/>
          <w:color w:val="050505"/>
          <w:lang w:eastAsia="en-AU"/>
        </w:rPr>
        <w:t xml:space="preserve">Your full name </w:t>
      </w:r>
    </w:p>
    <w:p w14:paraId="5927AC1F"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6202FD46" w14:textId="77777777" w:rsidR="009C6749" w:rsidRDefault="009C6749" w:rsidP="009C6749">
      <w:pPr>
        <w:pBdr>
          <w:bottom w:val="single" w:sz="12" w:space="1" w:color="auto"/>
        </w:pBdr>
        <w:shd w:val="clear" w:color="auto" w:fill="FFFFFF"/>
        <w:spacing w:after="0" w:line="240" w:lineRule="auto"/>
        <w:rPr>
          <w:rFonts w:ascii="Arial" w:eastAsia="Times New Roman" w:hAnsi="Arial" w:cs="Arial"/>
          <w:color w:val="050505"/>
          <w:lang w:eastAsia="en-AU"/>
        </w:rPr>
      </w:pPr>
      <w:r>
        <w:rPr>
          <w:rFonts w:ascii="Arial" w:eastAsia="Times New Roman" w:hAnsi="Arial" w:cs="Arial"/>
          <w:color w:val="050505"/>
          <w:lang w:eastAsia="en-AU"/>
        </w:rPr>
        <w:t>Your answer</w:t>
      </w:r>
    </w:p>
    <w:p w14:paraId="27BB425E"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55EDE51E"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227B88FE" w14:textId="77777777" w:rsidR="009C6749" w:rsidRDefault="009C6749" w:rsidP="009C6749">
      <w:pPr>
        <w:pBdr>
          <w:bottom w:val="single" w:sz="12" w:space="1" w:color="auto"/>
        </w:pBdr>
        <w:shd w:val="clear" w:color="auto" w:fill="FFFFFF"/>
        <w:spacing w:after="0" w:line="240" w:lineRule="auto"/>
        <w:rPr>
          <w:rFonts w:ascii="Arial" w:eastAsia="Times New Roman" w:hAnsi="Arial" w:cs="Arial"/>
          <w:color w:val="050505"/>
          <w:lang w:eastAsia="en-AU"/>
        </w:rPr>
      </w:pPr>
      <w:r>
        <w:rPr>
          <w:rFonts w:ascii="Arial" w:eastAsia="Times New Roman" w:hAnsi="Arial" w:cs="Arial"/>
          <w:color w:val="050505"/>
          <w:lang w:eastAsia="en-AU"/>
        </w:rPr>
        <w:t xml:space="preserve">Are you nominating for the </w:t>
      </w:r>
      <w:r>
        <w:rPr>
          <w:rFonts w:ascii="Arial" w:eastAsia="Times New Roman" w:hAnsi="Arial" w:cs="Arial"/>
          <w:noProof/>
          <w:color w:val="050505"/>
          <w:lang w:eastAsia="en-AU"/>
        </w:rPr>
        <mc:AlternateContent>
          <mc:Choice Requires="wps">
            <w:drawing>
              <wp:anchor distT="0" distB="0" distL="114300" distR="114300" simplePos="0" relativeHeight="251659264" behindDoc="0" locked="0" layoutInCell="1" allowOverlap="1" wp14:anchorId="4C16C7A2" wp14:editId="20F566BF">
                <wp:simplePos x="0" y="0"/>
                <wp:positionH relativeFrom="column">
                  <wp:posOffset>-66675</wp:posOffset>
                </wp:positionH>
                <wp:positionV relativeFrom="paragraph">
                  <wp:posOffset>86995</wp:posOffset>
                </wp:positionV>
                <wp:extent cx="257175" cy="476250"/>
                <wp:effectExtent l="0" t="0" r="0" b="0"/>
                <wp:wrapNone/>
                <wp:docPr id="5" name="Rectangle 5"/>
                <wp:cNvGraphicFramePr/>
                <a:graphic xmlns:a="http://schemas.openxmlformats.org/drawingml/2006/main">
                  <a:graphicData uri="http://schemas.microsoft.com/office/word/2010/wordprocessingShape">
                    <wps:wsp>
                      <wps:cNvSpPr/>
                      <wps:spPr>
                        <a:xfrm>
                          <a:off x="0" y="0"/>
                          <a:ext cx="257175" cy="476250"/>
                        </a:xfrm>
                        <a:prstGeom prst="rect">
                          <a:avLst/>
                        </a:prstGeom>
                        <a:noFill/>
                        <a:ln>
                          <a:noFill/>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6AE07" id="Rectangle 5" o:spid="_x0000_s1026" style="position:absolute;margin-left:-5.25pt;margin-top:6.85pt;width:2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" filled="f" stroked="f"/>
            </w:pict>
          </mc:Fallback>
        </mc:AlternateContent>
      </w:r>
      <w:r>
        <w:rPr>
          <w:rFonts w:ascii="Arial" w:eastAsia="Times New Roman" w:hAnsi="Arial" w:cs="Arial"/>
          <w:color w:val="050505"/>
          <w:lang w:eastAsia="en-AU"/>
        </w:rPr>
        <w:t xml:space="preserve">Self Advocacy WA (SAWA) Committee </w:t>
      </w:r>
    </w:p>
    <w:p w14:paraId="78432A9F" w14:textId="77777777" w:rsidR="009C6749" w:rsidRDefault="009C6749" w:rsidP="009C6749">
      <w:pPr>
        <w:pBdr>
          <w:bottom w:val="single" w:sz="12" w:space="1" w:color="auto"/>
        </w:pBdr>
        <w:shd w:val="clear" w:color="auto" w:fill="FFFFFF"/>
        <w:spacing w:after="0" w:line="240" w:lineRule="auto"/>
        <w:rPr>
          <w:rFonts w:ascii="Arial" w:eastAsia="Times New Roman" w:hAnsi="Arial" w:cs="Arial"/>
          <w:color w:val="050505"/>
          <w:lang w:eastAsia="en-AU"/>
        </w:rPr>
      </w:pPr>
    </w:p>
    <w:p w14:paraId="43C7185D" w14:textId="77777777" w:rsidR="009C6749" w:rsidRDefault="009C6749" w:rsidP="009C6749">
      <w:pPr>
        <w:pBdr>
          <w:bottom w:val="single" w:sz="12" w:space="1" w:color="auto"/>
        </w:pBdr>
        <w:shd w:val="clear" w:color="auto" w:fill="FFFFFF"/>
        <w:spacing w:after="0" w:line="240" w:lineRule="auto"/>
        <w:rPr>
          <w:rFonts w:ascii="Arial" w:eastAsia="Times New Roman" w:hAnsi="Arial" w:cs="Arial"/>
          <w:color w:val="050505"/>
          <w:lang w:eastAsia="en-AU"/>
        </w:rPr>
      </w:pPr>
      <w:r>
        <w:rPr>
          <w:rFonts w:ascii="Arial" w:eastAsia="Times New Roman" w:hAnsi="Arial" w:cs="Arial"/>
          <w:color w:val="050505"/>
          <w:lang w:eastAsia="en-AU"/>
        </w:rPr>
        <w:t>Your answer or YES or NO</w:t>
      </w:r>
    </w:p>
    <w:p w14:paraId="47FE7257"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0775432F" w14:textId="77777777" w:rsidR="009C6749" w:rsidRDefault="009C6749" w:rsidP="009C6749">
      <w:pPr>
        <w:shd w:val="clear" w:color="auto" w:fill="FFFFFF"/>
        <w:spacing w:after="0" w:line="240" w:lineRule="auto"/>
        <w:ind w:firstLine="720"/>
        <w:rPr>
          <w:rFonts w:ascii="Arial" w:eastAsia="Times New Roman" w:hAnsi="Arial" w:cs="Arial"/>
          <w:color w:val="050505"/>
          <w:lang w:eastAsia="en-AU"/>
        </w:rPr>
      </w:pPr>
    </w:p>
    <w:p w14:paraId="389F11CE"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497ADA5C" w14:textId="77777777" w:rsidR="009C6749" w:rsidRDefault="009C6749" w:rsidP="009C6749">
      <w:pPr>
        <w:shd w:val="clear" w:color="auto" w:fill="FFFFFF"/>
        <w:spacing w:after="0" w:line="240" w:lineRule="auto"/>
        <w:rPr>
          <w:rFonts w:ascii="Arial" w:eastAsia="Times New Roman" w:hAnsi="Arial" w:cs="Arial"/>
          <w:color w:val="050505"/>
          <w:lang w:eastAsia="en-AU"/>
        </w:rPr>
      </w:pPr>
      <w:r>
        <w:rPr>
          <w:rFonts w:ascii="Arial" w:eastAsia="Times New Roman" w:hAnsi="Arial" w:cs="Arial"/>
          <w:color w:val="050505"/>
          <w:lang w:eastAsia="en-AU"/>
        </w:rPr>
        <w:t xml:space="preserve">Your residential address: </w:t>
      </w:r>
    </w:p>
    <w:p w14:paraId="0917E30D"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746E2536" w14:textId="77777777" w:rsidR="009C6749" w:rsidRPr="00CF10B2" w:rsidRDefault="009C6749" w:rsidP="009C6749">
      <w:pPr>
        <w:shd w:val="clear" w:color="auto" w:fill="FFFFFF"/>
        <w:spacing w:after="0" w:line="240" w:lineRule="auto"/>
        <w:rPr>
          <w:rFonts w:ascii="Arial" w:eastAsia="Times New Roman" w:hAnsi="Arial" w:cs="Arial"/>
          <w:b/>
          <w:bCs/>
          <w:color w:val="050505"/>
          <w:lang w:eastAsia="en-AU"/>
        </w:rPr>
      </w:pPr>
      <w:r w:rsidRPr="00CF10B2">
        <w:rPr>
          <w:rFonts w:ascii="Arial" w:eastAsia="Times New Roman" w:hAnsi="Arial" w:cs="Arial"/>
          <w:b/>
          <w:bCs/>
          <w:color w:val="050505"/>
          <w:lang w:eastAsia="en-AU"/>
        </w:rPr>
        <w:t>_________________________________________________________________________</w:t>
      </w:r>
    </w:p>
    <w:p w14:paraId="4096915D" w14:textId="77777777" w:rsidR="009C6749" w:rsidRPr="00CF10B2" w:rsidRDefault="009C6749" w:rsidP="009C6749">
      <w:pPr>
        <w:shd w:val="clear" w:color="auto" w:fill="FFFFFF"/>
        <w:spacing w:after="0" w:line="240" w:lineRule="auto"/>
        <w:rPr>
          <w:rFonts w:ascii="Arial" w:eastAsia="Times New Roman" w:hAnsi="Arial" w:cs="Arial"/>
          <w:b/>
          <w:bCs/>
          <w:color w:val="050505"/>
          <w:lang w:eastAsia="en-AU"/>
        </w:rPr>
      </w:pPr>
    </w:p>
    <w:p w14:paraId="6B53634A" w14:textId="77777777" w:rsidR="009C6749" w:rsidRPr="00CF10B2" w:rsidRDefault="009C6749" w:rsidP="009C6749">
      <w:pPr>
        <w:shd w:val="clear" w:color="auto" w:fill="FFFFFF"/>
        <w:spacing w:after="0" w:line="240" w:lineRule="auto"/>
        <w:rPr>
          <w:rFonts w:ascii="Arial" w:eastAsia="Times New Roman" w:hAnsi="Arial" w:cs="Arial"/>
          <w:b/>
          <w:bCs/>
          <w:color w:val="050505"/>
          <w:lang w:eastAsia="en-AU"/>
        </w:rPr>
      </w:pPr>
    </w:p>
    <w:p w14:paraId="79150B29" w14:textId="77777777" w:rsidR="009C6749" w:rsidRPr="00CF10B2" w:rsidRDefault="009C6749" w:rsidP="009C6749">
      <w:pPr>
        <w:shd w:val="clear" w:color="auto" w:fill="FFFFFF"/>
        <w:spacing w:after="0" w:line="240" w:lineRule="auto"/>
        <w:rPr>
          <w:rFonts w:ascii="Arial" w:eastAsia="Times New Roman" w:hAnsi="Arial" w:cs="Arial"/>
          <w:color w:val="050505"/>
          <w:lang w:eastAsia="en-AU"/>
        </w:rPr>
      </w:pPr>
      <w:r w:rsidRPr="00CF10B2">
        <w:rPr>
          <w:rFonts w:ascii="Arial" w:eastAsia="Times New Roman" w:hAnsi="Arial" w:cs="Arial"/>
          <w:color w:val="050505"/>
          <w:lang w:eastAsia="en-AU"/>
        </w:rPr>
        <w:t xml:space="preserve">Your email address:  </w:t>
      </w:r>
    </w:p>
    <w:p w14:paraId="375A18B5"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1672B87D" w14:textId="77777777" w:rsidR="009C6749" w:rsidRPr="00CF10B2" w:rsidRDefault="009C6749" w:rsidP="009C6749">
      <w:pPr>
        <w:shd w:val="clear" w:color="auto" w:fill="FFFFFF"/>
        <w:spacing w:after="0" w:line="240" w:lineRule="auto"/>
        <w:rPr>
          <w:rFonts w:ascii="Arial" w:eastAsia="Times New Roman" w:hAnsi="Arial" w:cs="Arial"/>
          <w:b/>
          <w:bCs/>
          <w:color w:val="050505"/>
          <w:lang w:eastAsia="en-AU"/>
        </w:rPr>
      </w:pPr>
      <w:r w:rsidRPr="00CF10B2">
        <w:rPr>
          <w:rFonts w:ascii="Arial" w:eastAsia="Times New Roman" w:hAnsi="Arial" w:cs="Arial"/>
          <w:b/>
          <w:bCs/>
          <w:color w:val="050505"/>
          <w:lang w:eastAsia="en-AU"/>
        </w:rPr>
        <w:t>_________________________________________________________________________</w:t>
      </w:r>
    </w:p>
    <w:p w14:paraId="4A1C59FE"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3CB54329"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10DE463A" w14:textId="77777777" w:rsidR="009C6749" w:rsidRDefault="009C6749" w:rsidP="009C6749">
      <w:pPr>
        <w:shd w:val="clear" w:color="auto" w:fill="FFFFFF"/>
        <w:spacing w:after="0" w:line="240" w:lineRule="auto"/>
        <w:rPr>
          <w:rFonts w:ascii="Arial" w:eastAsia="Times New Roman" w:hAnsi="Arial" w:cs="Arial"/>
          <w:color w:val="050505"/>
          <w:lang w:eastAsia="en-AU"/>
        </w:rPr>
      </w:pPr>
      <w:r>
        <w:rPr>
          <w:rFonts w:ascii="Arial" w:eastAsia="Times New Roman" w:hAnsi="Arial" w:cs="Arial"/>
          <w:color w:val="050505"/>
          <w:lang w:eastAsia="en-AU"/>
        </w:rPr>
        <w:t xml:space="preserve">Your contact number:  </w:t>
      </w:r>
    </w:p>
    <w:p w14:paraId="3A38D9BD"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32060A1E" w14:textId="77777777" w:rsidR="009C6749" w:rsidRPr="00CF10B2" w:rsidRDefault="009C6749" w:rsidP="009C6749">
      <w:pPr>
        <w:shd w:val="clear" w:color="auto" w:fill="FFFFFF"/>
        <w:spacing w:after="0" w:line="240" w:lineRule="auto"/>
        <w:rPr>
          <w:rFonts w:ascii="Arial" w:eastAsia="Times New Roman" w:hAnsi="Arial" w:cs="Arial"/>
          <w:b/>
          <w:bCs/>
          <w:color w:val="050505"/>
          <w:lang w:eastAsia="en-AU"/>
        </w:rPr>
      </w:pPr>
      <w:r w:rsidRPr="00CF10B2">
        <w:rPr>
          <w:rFonts w:ascii="Arial" w:eastAsia="Times New Roman" w:hAnsi="Arial" w:cs="Arial"/>
          <w:b/>
          <w:bCs/>
          <w:color w:val="050505"/>
          <w:lang w:eastAsia="en-AU"/>
        </w:rPr>
        <w:t>_________________________________________________________________________</w:t>
      </w:r>
    </w:p>
    <w:p w14:paraId="2CBEEE4D" w14:textId="77777777" w:rsidR="009C6749" w:rsidRDefault="009C6749" w:rsidP="009C6749">
      <w:pPr>
        <w:shd w:val="clear" w:color="auto" w:fill="FFFFFF"/>
        <w:spacing w:after="0" w:line="240" w:lineRule="auto"/>
        <w:rPr>
          <w:rFonts w:ascii="Arial" w:eastAsia="Times New Roman" w:hAnsi="Arial" w:cs="Arial"/>
          <w:color w:val="050505"/>
          <w:lang w:eastAsia="en-AU"/>
        </w:rPr>
      </w:pPr>
    </w:p>
    <w:p w14:paraId="33C8CBCD" w14:textId="77777777" w:rsidR="009C6749" w:rsidRDefault="009C6749" w:rsidP="009C6749">
      <w:pPr>
        <w:shd w:val="clear" w:color="auto" w:fill="FFFFFF"/>
        <w:spacing w:after="0" w:line="240" w:lineRule="auto"/>
        <w:rPr>
          <w:rFonts w:ascii="Helvetica" w:hAnsi="Helvetica"/>
          <w:color w:val="202124"/>
          <w:shd w:val="clear" w:color="auto" w:fill="FFFFFF"/>
        </w:rPr>
      </w:pPr>
      <w:r>
        <w:rPr>
          <w:rFonts w:ascii="Helvetica" w:hAnsi="Helvetica"/>
          <w:color w:val="202124"/>
          <w:shd w:val="clear" w:color="auto" w:fill="FFFFFF"/>
        </w:rPr>
        <w:t>Any other additional info or details you'd like to share with us? We would love to hear why you will be a great addition to our SAWA Committee! </w:t>
      </w:r>
    </w:p>
    <w:p w14:paraId="393F4A6B" w14:textId="77777777" w:rsidR="009C6749" w:rsidRDefault="009C6749" w:rsidP="009C6749">
      <w:pPr>
        <w:shd w:val="clear" w:color="auto" w:fill="FFFFFF"/>
        <w:spacing w:after="0" w:line="240" w:lineRule="auto"/>
        <w:rPr>
          <w:rFonts w:ascii="Helvetica" w:hAnsi="Helvetica"/>
          <w:color w:val="202124"/>
          <w:shd w:val="clear" w:color="auto" w:fill="FFFFFF"/>
        </w:rPr>
      </w:pPr>
    </w:p>
    <w:p w14:paraId="6A51A237" w14:textId="77777777" w:rsidR="009C6749" w:rsidRPr="009C6749" w:rsidRDefault="009C6749">
      <w:pPr>
        <w:rPr>
          <w:rFonts w:ascii="Arial" w:hAnsi="Arial" w:cs="Arial"/>
        </w:rPr>
      </w:pPr>
    </w:p>
    <w:sectPr w:rsidR="009C6749" w:rsidRPr="009C6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49"/>
    <w:rsid w:val="005D142C"/>
    <w:rsid w:val="009C6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0253"/>
  <w15:chartTrackingRefBased/>
  <w15:docId w15:val="{CB761B50-32AD-4C91-8502-B782EB42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7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C6749"/>
    <w:rPr>
      <w:b/>
      <w:bCs/>
    </w:rPr>
  </w:style>
  <w:style w:type="character" w:styleId="Hyperlink">
    <w:name w:val="Hyperlink"/>
    <w:basedOn w:val="DefaultParagraphFont"/>
    <w:uiPriority w:val="99"/>
    <w:unhideWhenUsed/>
    <w:rsid w:val="009C6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9" ma:contentTypeDescription="Create a new document." ma:contentTypeScope="" ma:versionID="41d2522b60d29b690b9722170952ad01">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380c5d13f788981159bb98b8654db686"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74d76cd-aa1c-4a81-9750-c60d4e7115c9">
      <Terms xmlns="http://schemas.microsoft.com/office/infopath/2007/PartnerControls"/>
    </lcf76f155ced4ddcb4097134ff3c332f>
    <_ip_UnifiedCompliancePolicyProperties xmlns="http://schemas.microsoft.com/sharepoint/v3" xsi:nil="true"/>
    <TaxCatchAll xmlns="be19f373-5f45-45c9-a488-e8295b82f504" xsi:nil="true"/>
  </documentManagement>
</p:properties>
</file>

<file path=customXml/itemProps1.xml><?xml version="1.0" encoding="utf-8"?>
<ds:datastoreItem xmlns:ds="http://schemas.openxmlformats.org/officeDocument/2006/customXml" ds:itemID="{B5461B1F-E8A9-444A-8ACA-2B3A50F3AD4C}"/>
</file>

<file path=customXml/itemProps2.xml><?xml version="1.0" encoding="utf-8"?>
<ds:datastoreItem xmlns:ds="http://schemas.openxmlformats.org/officeDocument/2006/customXml" ds:itemID="{CF61E19E-C7AE-4E92-B67D-463C7879C880}"/>
</file>

<file path=customXml/itemProps3.xml><?xml version="1.0" encoding="utf-8"?>
<ds:datastoreItem xmlns:ds="http://schemas.openxmlformats.org/officeDocument/2006/customXml" ds:itemID="{F1B2DBCD-3200-4E07-A23A-2652F4C2B756}"/>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2355</Characters>
  <Application>Microsoft Office Word</Application>
  <DocSecurity>4</DocSecurity>
  <Lines>214</Lines>
  <Paragraphs>26</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Michael</dc:creator>
  <cp:keywords/>
  <dc:description/>
  <cp:lastModifiedBy>Vanessa Jessett</cp:lastModifiedBy>
  <cp:revision>2</cp:revision>
  <dcterms:created xsi:type="dcterms:W3CDTF">2023-05-01T05:34:00Z</dcterms:created>
  <dcterms:modified xsi:type="dcterms:W3CDTF">2023-05-01T05:34:00Z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